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31" w:rsidRDefault="00836731" w:rsidP="008367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Ханты-Мансийский автономный округ – Югра</w:t>
      </w:r>
    </w:p>
    <w:p w:rsidR="00836731" w:rsidRPr="00143D8E" w:rsidRDefault="00836731" w:rsidP="0083673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Нижневартовский район</w:t>
      </w:r>
    </w:p>
    <w:p w:rsidR="00836731" w:rsidRDefault="00836731" w:rsidP="0083673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6731" w:rsidRDefault="00836731" w:rsidP="0083673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ИЗБИРАТЕЛЬНАЯ КОМИССИЯ </w:t>
      </w:r>
    </w:p>
    <w:p w:rsidR="00836731" w:rsidRDefault="00836731" w:rsidP="0083673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СЕЛЬСКОЕ ПОСЕЛЕНИЕ </w:t>
      </w:r>
    </w:p>
    <w:p w:rsidR="00836731" w:rsidRPr="00143D8E" w:rsidRDefault="00836731" w:rsidP="0083673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АГАН</w:t>
      </w:r>
    </w:p>
    <w:p w:rsidR="00836731" w:rsidRPr="00143D8E" w:rsidRDefault="00836731" w:rsidP="0083673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           </w:t>
      </w:r>
    </w:p>
    <w:p w:rsidR="00836731" w:rsidRDefault="00836731" w:rsidP="00836731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836731" w:rsidRDefault="00836731" w:rsidP="0083673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36731" w:rsidRDefault="00836731" w:rsidP="0083673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36731" w:rsidRDefault="00836731" w:rsidP="0083673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="00063992">
        <w:rPr>
          <w:szCs w:val="28"/>
        </w:rPr>
        <w:t>8</w:t>
      </w:r>
      <w:r>
        <w:rPr>
          <w:szCs w:val="28"/>
        </w:rPr>
        <w:t xml:space="preserve"> июня  2018 г.                                                                                               № </w:t>
      </w:r>
      <w:r w:rsidR="006A0526">
        <w:rPr>
          <w:szCs w:val="28"/>
        </w:rPr>
        <w:t>1</w:t>
      </w:r>
      <w:r w:rsidR="005A77FD">
        <w:rPr>
          <w:szCs w:val="28"/>
        </w:rPr>
        <w:t>0</w:t>
      </w:r>
    </w:p>
    <w:p w:rsidR="00836731" w:rsidRDefault="00836731" w:rsidP="0083673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п. Аган</w:t>
      </w:r>
    </w:p>
    <w:p w:rsidR="008676FE" w:rsidRDefault="008676FE" w:rsidP="005721B6">
      <w:pPr>
        <w:jc w:val="center"/>
        <w:rPr>
          <w:i/>
          <w:color w:val="FF0000"/>
          <w:szCs w:val="28"/>
        </w:rPr>
      </w:pPr>
    </w:p>
    <w:p w:rsidR="001F7D61" w:rsidRPr="001F7D61" w:rsidRDefault="001F7D61" w:rsidP="005721B6">
      <w:pPr>
        <w:jc w:val="center"/>
        <w:rPr>
          <w:i/>
          <w:color w:val="FF0000"/>
          <w:sz w:val="24"/>
          <w:szCs w:val="24"/>
        </w:rPr>
      </w:pPr>
    </w:p>
    <w:p w:rsidR="005721B6" w:rsidRDefault="005721B6" w:rsidP="005721B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времени для ознакомления членов избирательной комиссии муниципального образования сельское поселение </w:t>
      </w:r>
      <w:r w:rsidR="00836731">
        <w:rPr>
          <w:b/>
          <w:szCs w:val="28"/>
        </w:rPr>
        <w:t>Аган</w:t>
      </w:r>
      <w:r>
        <w:rPr>
          <w:b/>
          <w:szCs w:val="28"/>
        </w:rPr>
        <w:t xml:space="preserve"> и других участников избирательного процесса </w:t>
      </w:r>
    </w:p>
    <w:p w:rsidR="005721B6" w:rsidRDefault="005721B6" w:rsidP="001F7D61">
      <w:pPr>
        <w:spacing w:after="120"/>
        <w:jc w:val="center"/>
        <w:rPr>
          <w:b/>
          <w:sz w:val="24"/>
        </w:rPr>
      </w:pPr>
      <w:r>
        <w:rPr>
          <w:b/>
          <w:szCs w:val="28"/>
        </w:rPr>
        <w:t>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>
        <w:rPr>
          <w:b/>
        </w:rPr>
        <w:t xml:space="preserve"> </w:t>
      </w:r>
    </w:p>
    <w:p w:rsidR="005721B6" w:rsidRDefault="005721B6" w:rsidP="005721B6">
      <w:pPr>
        <w:jc w:val="both"/>
        <w:rPr>
          <w:szCs w:val="28"/>
        </w:rPr>
      </w:pPr>
    </w:p>
    <w:p w:rsidR="005721B6" w:rsidRDefault="005721B6" w:rsidP="001F7D61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8676FE">
        <w:rPr>
          <w:szCs w:val="28"/>
        </w:rPr>
        <w:t>24</w:t>
      </w:r>
      <w:r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статьей </w:t>
      </w:r>
      <w:r w:rsidR="00655638">
        <w:t>8</w:t>
      </w:r>
      <w:r w:rsidRPr="005721B6">
        <w:rPr>
          <w:color w:val="FF0000"/>
        </w:rPr>
        <w:t xml:space="preserve"> </w:t>
      </w:r>
      <w:r>
        <w:t xml:space="preserve">закона Ханты-Мансийского автономного округа от 18.06.2003 № 36-оз «О системе избирательных комиссий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 </w:t>
      </w:r>
      <w:r>
        <w:rPr>
          <w:szCs w:val="28"/>
        </w:rPr>
        <w:t xml:space="preserve">избирательная комиссия муниципального образования сельское поселение </w:t>
      </w:r>
      <w:r w:rsidR="00836731">
        <w:rPr>
          <w:szCs w:val="28"/>
        </w:rPr>
        <w:t xml:space="preserve"> Аган </w:t>
      </w:r>
      <w:r>
        <w:rPr>
          <w:szCs w:val="28"/>
        </w:rPr>
        <w:t>решила:</w:t>
      </w:r>
    </w:p>
    <w:p w:rsidR="005721B6" w:rsidRDefault="005721B6" w:rsidP="001F7D61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1. Установить время для ознакомления членов избирательной комиссии муниципального образования сельское поселение </w:t>
      </w:r>
      <w:r w:rsidR="00836731">
        <w:rPr>
          <w:szCs w:val="28"/>
        </w:rPr>
        <w:t>Аган</w:t>
      </w:r>
      <w:r>
        <w:rPr>
          <w:szCs w:val="28"/>
        </w:rPr>
        <w:t xml:space="preserve"> и других участников избирательного процесса с документами, непосредственно связанными с выборами, назначенными на 9 сентября 2018 года:</w:t>
      </w:r>
    </w:p>
    <w:p w:rsidR="005721B6" w:rsidRPr="00836731" w:rsidRDefault="005721B6" w:rsidP="001F7D61">
      <w:pPr>
        <w:spacing w:after="12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</w:t>
      </w:r>
      <w:bookmarkStart w:id="0" w:name="_GoBack"/>
      <w:bookmarkEnd w:id="0"/>
      <w:r>
        <w:rPr>
          <w:szCs w:val="28"/>
        </w:rPr>
        <w:t xml:space="preserve"> в будние дни (</w:t>
      </w:r>
      <w:r w:rsidR="00063992">
        <w:rPr>
          <w:szCs w:val="28"/>
        </w:rPr>
        <w:t>среда, четверг</w:t>
      </w:r>
      <w:r>
        <w:rPr>
          <w:szCs w:val="28"/>
        </w:rPr>
        <w:t xml:space="preserve">) с </w:t>
      </w:r>
      <w:r w:rsidR="00836731">
        <w:rPr>
          <w:szCs w:val="28"/>
        </w:rPr>
        <w:t>17-00</w:t>
      </w:r>
      <w:r w:rsidRPr="005721B6">
        <w:rPr>
          <w:color w:val="FF0000"/>
          <w:szCs w:val="28"/>
        </w:rPr>
        <w:t xml:space="preserve"> </w:t>
      </w:r>
      <w:r>
        <w:rPr>
          <w:szCs w:val="28"/>
        </w:rPr>
        <w:t xml:space="preserve">часов до </w:t>
      </w:r>
      <w:r w:rsidR="00F8572F">
        <w:rPr>
          <w:szCs w:val="28"/>
        </w:rPr>
        <w:t>1</w:t>
      </w:r>
      <w:r w:rsidR="00063992">
        <w:rPr>
          <w:szCs w:val="28"/>
        </w:rPr>
        <w:t>8</w:t>
      </w:r>
      <w:r w:rsidR="00836731">
        <w:rPr>
          <w:szCs w:val="28"/>
        </w:rPr>
        <w:t>-00</w:t>
      </w:r>
      <w:r>
        <w:rPr>
          <w:szCs w:val="28"/>
        </w:rPr>
        <w:t xml:space="preserve"> часов по адресу: </w:t>
      </w:r>
      <w:r w:rsidRPr="00836731">
        <w:rPr>
          <w:color w:val="000000" w:themeColor="text1"/>
          <w:szCs w:val="28"/>
        </w:rPr>
        <w:t>п.</w:t>
      </w:r>
      <w:r w:rsidR="00836731" w:rsidRPr="00836731">
        <w:rPr>
          <w:color w:val="000000" w:themeColor="text1"/>
          <w:szCs w:val="28"/>
        </w:rPr>
        <w:t xml:space="preserve"> Аган</w:t>
      </w:r>
      <w:r w:rsidRPr="00836731">
        <w:rPr>
          <w:color w:val="000000" w:themeColor="text1"/>
          <w:szCs w:val="28"/>
        </w:rPr>
        <w:t xml:space="preserve">, ул. </w:t>
      </w:r>
      <w:r w:rsidR="00836731" w:rsidRPr="00836731">
        <w:rPr>
          <w:color w:val="000000" w:themeColor="text1"/>
          <w:szCs w:val="28"/>
        </w:rPr>
        <w:t>Новая</w:t>
      </w:r>
      <w:r w:rsidRPr="00836731">
        <w:rPr>
          <w:color w:val="000000" w:themeColor="text1"/>
          <w:szCs w:val="28"/>
        </w:rPr>
        <w:t xml:space="preserve">, д. </w:t>
      </w:r>
      <w:r w:rsidR="00836731" w:rsidRPr="00836731">
        <w:rPr>
          <w:color w:val="000000" w:themeColor="text1"/>
          <w:szCs w:val="28"/>
        </w:rPr>
        <w:t>16</w:t>
      </w:r>
      <w:r w:rsidRPr="00836731">
        <w:rPr>
          <w:color w:val="000000" w:themeColor="text1"/>
          <w:szCs w:val="28"/>
        </w:rPr>
        <w:t xml:space="preserve">, </w:t>
      </w:r>
      <w:proofErr w:type="spellStart"/>
      <w:r w:rsidRPr="00836731">
        <w:rPr>
          <w:color w:val="000000" w:themeColor="text1"/>
          <w:szCs w:val="28"/>
        </w:rPr>
        <w:t>каб</w:t>
      </w:r>
      <w:proofErr w:type="spellEnd"/>
      <w:r w:rsidRPr="00836731">
        <w:rPr>
          <w:color w:val="000000" w:themeColor="text1"/>
          <w:szCs w:val="28"/>
        </w:rPr>
        <w:t xml:space="preserve">. </w:t>
      </w:r>
      <w:r w:rsidR="00836731" w:rsidRPr="00836731">
        <w:rPr>
          <w:color w:val="000000" w:themeColor="text1"/>
          <w:szCs w:val="28"/>
        </w:rPr>
        <w:t>7</w:t>
      </w:r>
      <w:r w:rsidRPr="00836731">
        <w:rPr>
          <w:color w:val="000000" w:themeColor="text1"/>
          <w:szCs w:val="28"/>
        </w:rPr>
        <w:t>.</w:t>
      </w:r>
    </w:p>
    <w:p w:rsidR="005721B6" w:rsidRDefault="005721B6" w:rsidP="001F7D61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2. 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(документов) не позднее трехдневного срока с момента подачи заявления (запроса). </w:t>
      </w:r>
    </w:p>
    <w:p w:rsidR="005721B6" w:rsidRDefault="005721B6" w:rsidP="001F7D61">
      <w:pPr>
        <w:spacing w:before="100" w:beforeAutospacing="1"/>
        <w:ind w:firstLine="708"/>
        <w:jc w:val="both"/>
        <w:rPr>
          <w:szCs w:val="28"/>
        </w:rPr>
      </w:pPr>
      <w:r>
        <w:rPr>
          <w:szCs w:val="28"/>
        </w:rPr>
        <w:t xml:space="preserve">3. Назначить ответственным за ознакомление и выдачу копий документов секретаря избирательной комиссии муниципального образования сельское поселение </w:t>
      </w:r>
      <w:r w:rsidR="00836731">
        <w:rPr>
          <w:szCs w:val="28"/>
        </w:rPr>
        <w:t>Аган.</w:t>
      </w:r>
    </w:p>
    <w:p w:rsidR="00786702" w:rsidRDefault="005721B6" w:rsidP="00786702">
      <w:pPr>
        <w:pStyle w:val="a5"/>
        <w:ind w:right="-2" w:firstLine="567"/>
        <w:rPr>
          <w:szCs w:val="28"/>
        </w:rPr>
      </w:pPr>
      <w:r>
        <w:rPr>
          <w:rFonts w:eastAsia="SimSun"/>
          <w:szCs w:val="28"/>
        </w:rPr>
        <w:t>4.</w:t>
      </w:r>
      <w:r>
        <w:rPr>
          <w:szCs w:val="28"/>
        </w:rPr>
        <w:t xml:space="preserve"> </w:t>
      </w:r>
      <w:r w:rsidR="00786702">
        <w:rPr>
          <w:szCs w:val="28"/>
          <w:lang w:bidi="ru-RU"/>
        </w:rPr>
        <w:t>Н</w:t>
      </w:r>
      <w:r w:rsidR="00786702">
        <w:rPr>
          <w:szCs w:val="28"/>
        </w:rPr>
        <w:t>астоящее решение направить в окружные избирательные комиссии и</w:t>
      </w:r>
      <w:r w:rsidR="00786702">
        <w:rPr>
          <w:color w:val="FF0000"/>
          <w:szCs w:val="28"/>
        </w:rPr>
        <w:t xml:space="preserve"> </w:t>
      </w:r>
      <w:r w:rsidR="00786702">
        <w:rPr>
          <w:szCs w:val="28"/>
        </w:rPr>
        <w:t xml:space="preserve">разместить на сайте органов местного самоуправления сельского поселения </w:t>
      </w:r>
      <w:r w:rsidR="00786702">
        <w:rPr>
          <w:szCs w:val="28"/>
        </w:rPr>
        <w:lastRenderedPageBreak/>
        <w:t>Аган (www.аган-адм.рф) в информационно-телекоммуникационной сети «Интернет».</w:t>
      </w:r>
    </w:p>
    <w:p w:rsidR="00063992" w:rsidRDefault="00063992" w:rsidP="00786702">
      <w:pPr>
        <w:ind w:firstLine="708"/>
        <w:jc w:val="both"/>
        <w:rPr>
          <w:szCs w:val="28"/>
        </w:rPr>
      </w:pPr>
    </w:p>
    <w:p w:rsidR="005721B6" w:rsidRDefault="005721B6" w:rsidP="005721B6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5721B6" w:rsidRDefault="005721B6" w:rsidP="005721B6">
      <w:pPr>
        <w:rPr>
          <w:sz w:val="10"/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 w:rsidR="0071290B">
        <w:rPr>
          <w:szCs w:val="28"/>
        </w:rPr>
        <w:t xml:space="preserve">                                                              Г.Р. </w:t>
      </w:r>
      <w:proofErr w:type="spellStart"/>
      <w:r w:rsidR="0071290B">
        <w:rPr>
          <w:szCs w:val="28"/>
        </w:rPr>
        <w:t>Гараева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55638" w:rsidRDefault="00655638" w:rsidP="005721B6">
      <w:pPr>
        <w:rPr>
          <w:szCs w:val="28"/>
        </w:rPr>
      </w:pPr>
    </w:p>
    <w:p w:rsidR="005721B6" w:rsidRDefault="005721B6" w:rsidP="005721B6">
      <w:pPr>
        <w:rPr>
          <w:szCs w:val="28"/>
        </w:rPr>
      </w:pPr>
      <w:r>
        <w:rPr>
          <w:szCs w:val="28"/>
        </w:rPr>
        <w:t xml:space="preserve">Секретарь </w:t>
      </w:r>
    </w:p>
    <w:p w:rsidR="005721B6" w:rsidRDefault="005721B6" w:rsidP="005721B6">
      <w:pPr>
        <w:rPr>
          <w:sz w:val="20"/>
          <w:szCs w:val="22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 w:rsidR="001F7D61">
        <w:rPr>
          <w:szCs w:val="28"/>
        </w:rPr>
        <w:t xml:space="preserve">                                              Ю.В. Суханова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27F1" w:rsidRDefault="00C727F1"/>
    <w:sectPr w:rsidR="00C7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E"/>
    <w:rsid w:val="00063992"/>
    <w:rsid w:val="001F7D61"/>
    <w:rsid w:val="005721B6"/>
    <w:rsid w:val="005A77FD"/>
    <w:rsid w:val="00655638"/>
    <w:rsid w:val="006A0526"/>
    <w:rsid w:val="0071290B"/>
    <w:rsid w:val="00786702"/>
    <w:rsid w:val="00836731"/>
    <w:rsid w:val="008676FE"/>
    <w:rsid w:val="00B476E8"/>
    <w:rsid w:val="00C727F1"/>
    <w:rsid w:val="00D4252E"/>
    <w:rsid w:val="00EB1A16"/>
    <w:rsid w:val="00F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92"/>
    <w:rPr>
      <w:rFonts w:ascii="Tahoma" w:eastAsia="Times New Roman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786702"/>
    <w:pPr>
      <w:jc w:val="both"/>
    </w:pPr>
    <w:rPr>
      <w:szCs w:val="24"/>
    </w:rPr>
  </w:style>
  <w:style w:type="character" w:customStyle="1" w:styleId="a6">
    <w:name w:val="Подзаголовок Знак"/>
    <w:basedOn w:val="a0"/>
    <w:link w:val="a5"/>
    <w:rsid w:val="0078670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992"/>
    <w:rPr>
      <w:rFonts w:ascii="Tahoma" w:eastAsia="Times New Roman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786702"/>
    <w:pPr>
      <w:jc w:val="both"/>
    </w:pPr>
    <w:rPr>
      <w:szCs w:val="24"/>
    </w:rPr>
  </w:style>
  <w:style w:type="character" w:customStyle="1" w:styleId="a6">
    <w:name w:val="Подзаголовок Знак"/>
    <w:basedOn w:val="a0"/>
    <w:link w:val="a5"/>
    <w:rsid w:val="0078670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C6E9-BCC7-48F1-A961-B767776B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Эльза Файзрахмановна</dc:creator>
  <cp:lastModifiedBy>admin</cp:lastModifiedBy>
  <cp:revision>9</cp:revision>
  <cp:lastPrinted>2018-06-29T06:39:00Z</cp:lastPrinted>
  <dcterms:created xsi:type="dcterms:W3CDTF">2018-06-27T04:40:00Z</dcterms:created>
  <dcterms:modified xsi:type="dcterms:W3CDTF">2018-07-09T07:02:00Z</dcterms:modified>
</cp:coreProperties>
</file>